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98" w:rsidRPr="001E3DB5" w:rsidRDefault="00761898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F048293" wp14:editId="0B11F27C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839" w:rsidRPr="00061839" w:rsidRDefault="00061839" w:rsidP="00061839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 w:rsidRPr="00061839">
        <w:rPr>
          <w:b/>
          <w:color w:val="000000"/>
          <w:sz w:val="28"/>
          <w:szCs w:val="28"/>
          <w:lang w:eastAsia="en-US"/>
        </w:rPr>
        <w:t>КРАСНОЯРСКИЙ КРАЙ</w:t>
      </w:r>
    </w:p>
    <w:p w:rsidR="00061839" w:rsidRPr="00061839" w:rsidRDefault="00061839" w:rsidP="00061839">
      <w:pPr>
        <w:spacing w:line="216" w:lineRule="auto"/>
        <w:ind w:right="-1"/>
        <w:jc w:val="center"/>
        <w:rPr>
          <w:b/>
          <w:color w:val="000000"/>
          <w:sz w:val="28"/>
          <w:szCs w:val="28"/>
          <w:lang w:eastAsia="en-US"/>
        </w:rPr>
      </w:pPr>
      <w:r w:rsidRPr="00061839">
        <w:rPr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061839" w:rsidRPr="00061839" w:rsidRDefault="00061839" w:rsidP="00061839">
      <w:pPr>
        <w:ind w:right="-1"/>
        <w:jc w:val="center"/>
        <w:rPr>
          <w:b/>
          <w:sz w:val="28"/>
          <w:szCs w:val="28"/>
        </w:rPr>
      </w:pPr>
      <w:r w:rsidRPr="00061839">
        <w:rPr>
          <w:b/>
          <w:sz w:val="28"/>
          <w:szCs w:val="28"/>
        </w:rPr>
        <w:t>ПИРОВСКИЙ ОКРУЖНОЙ СОВЕТ ДЕПУТАТОВ</w:t>
      </w:r>
    </w:p>
    <w:p w:rsidR="00061839" w:rsidRPr="00061839" w:rsidRDefault="00061839" w:rsidP="00061839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061839" w:rsidRPr="00061839" w:rsidRDefault="00061839" w:rsidP="00061839">
      <w:pPr>
        <w:tabs>
          <w:tab w:val="center" w:pos="4607"/>
          <w:tab w:val="right" w:pos="9215"/>
        </w:tabs>
        <w:spacing w:line="216" w:lineRule="auto"/>
        <w:ind w:right="-1"/>
        <w:rPr>
          <w:b/>
          <w:sz w:val="28"/>
          <w:szCs w:val="28"/>
        </w:rPr>
      </w:pPr>
      <w:r w:rsidRPr="00061839">
        <w:rPr>
          <w:b/>
          <w:sz w:val="28"/>
          <w:szCs w:val="28"/>
        </w:rPr>
        <w:tab/>
        <w:t>РЕШЕНИЕ</w:t>
      </w:r>
      <w:r w:rsidRPr="00061839">
        <w:rPr>
          <w:b/>
          <w:sz w:val="28"/>
          <w:szCs w:val="28"/>
        </w:rPr>
        <w:tab/>
      </w:r>
      <w:r w:rsidRPr="00061839">
        <w:rPr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3"/>
        <w:gridCol w:w="3157"/>
        <w:gridCol w:w="3144"/>
      </w:tblGrid>
      <w:tr w:rsidR="00061839" w:rsidRPr="00061839" w:rsidTr="003C388B">
        <w:tc>
          <w:tcPr>
            <w:tcW w:w="3085" w:type="dxa"/>
          </w:tcPr>
          <w:p w:rsidR="00061839" w:rsidRPr="00061839" w:rsidRDefault="00061839" w:rsidP="0006183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061839" w:rsidRPr="00061839" w:rsidRDefault="00664147" w:rsidP="0066414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061839" w:rsidRPr="00061839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061839" w:rsidRPr="00061839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90" w:type="dxa"/>
            <w:hideMark/>
          </w:tcPr>
          <w:p w:rsidR="00061839" w:rsidRPr="00061839" w:rsidRDefault="00061839" w:rsidP="0006183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061839" w:rsidRPr="00061839" w:rsidRDefault="00061839" w:rsidP="0006183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061839"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</w:tcPr>
          <w:p w:rsidR="00061839" w:rsidRPr="00061839" w:rsidRDefault="00061839" w:rsidP="0006183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061839" w:rsidRPr="00061839" w:rsidRDefault="00061839" w:rsidP="00664147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061839">
              <w:rPr>
                <w:sz w:val="28"/>
                <w:szCs w:val="28"/>
                <w:lang w:eastAsia="en-US"/>
              </w:rPr>
              <w:t xml:space="preserve">                  № </w:t>
            </w:r>
            <w:r w:rsidR="00664147">
              <w:rPr>
                <w:sz w:val="28"/>
                <w:szCs w:val="28"/>
                <w:lang w:eastAsia="en-US"/>
              </w:rPr>
              <w:t>13-143р</w:t>
            </w:r>
          </w:p>
        </w:tc>
      </w:tr>
    </w:tbl>
    <w:p w:rsidR="00061839" w:rsidRPr="00061839" w:rsidRDefault="00061839" w:rsidP="00061839">
      <w:pPr>
        <w:keepNext/>
        <w:ind w:left="-360" w:right="-1" w:firstLine="360"/>
        <w:outlineLvl w:val="0"/>
        <w:rPr>
          <w:sz w:val="28"/>
          <w:szCs w:val="28"/>
        </w:rPr>
      </w:pPr>
    </w:p>
    <w:p w:rsidR="00061839" w:rsidRPr="00061839" w:rsidRDefault="00061839" w:rsidP="00061839">
      <w:pPr>
        <w:jc w:val="center"/>
        <w:rPr>
          <w:sz w:val="28"/>
          <w:szCs w:val="28"/>
        </w:rPr>
      </w:pPr>
      <w:r w:rsidRPr="00061839">
        <w:rPr>
          <w:sz w:val="28"/>
          <w:szCs w:val="28"/>
        </w:rPr>
        <w:t>О внесении изменений в решение Пировского районного Совета депутатов от 27.05.2009 № 48-241-р «Об утверждении перечня муниципального имущества, свободного от прав третьих лиц»</w:t>
      </w:r>
    </w:p>
    <w:p w:rsidR="00061839" w:rsidRPr="00061839" w:rsidRDefault="00061839" w:rsidP="00061839">
      <w:pPr>
        <w:keepNext/>
        <w:ind w:left="-360" w:right="-1" w:firstLine="360"/>
        <w:outlineLvl w:val="0"/>
        <w:rPr>
          <w:sz w:val="28"/>
          <w:szCs w:val="28"/>
        </w:rPr>
      </w:pPr>
    </w:p>
    <w:p w:rsidR="00061839" w:rsidRPr="00061839" w:rsidRDefault="00061839" w:rsidP="00061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839">
        <w:rPr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руководствуясь Уставом Пировского муниципального округа Красноярского края, Пировский окружной Совет депутатов РЕШИЛ:</w:t>
      </w:r>
    </w:p>
    <w:p w:rsidR="00061839" w:rsidRPr="00061839" w:rsidRDefault="00061839" w:rsidP="00061839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61839">
        <w:rPr>
          <w:color w:val="000000"/>
          <w:sz w:val="28"/>
          <w:szCs w:val="28"/>
        </w:rPr>
        <w:t xml:space="preserve">1. Внести в </w:t>
      </w:r>
      <w:r w:rsidRPr="00061839">
        <w:rPr>
          <w:bCs/>
          <w:color w:val="000000"/>
          <w:sz w:val="28"/>
        </w:rPr>
        <w:t>решение Пировского районного Совета депутатов от 27.05.2009 № 48-241-р «Об утверждении перечня муниципального имущества, свободного от прав третьих лиц</w:t>
      </w:r>
      <w:r w:rsidRPr="00061839">
        <w:rPr>
          <w:color w:val="000000"/>
          <w:sz w:val="28"/>
          <w:szCs w:val="28"/>
        </w:rPr>
        <w:t xml:space="preserve">» следующее изменение: </w:t>
      </w:r>
    </w:p>
    <w:p w:rsidR="00061839" w:rsidRPr="00061839" w:rsidRDefault="00061839" w:rsidP="00061839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61839">
        <w:rPr>
          <w:color w:val="000000"/>
          <w:sz w:val="28"/>
          <w:szCs w:val="28"/>
        </w:rPr>
        <w:t>приложение к решению изложить в редакции согласно приложению к настоящему решению.</w:t>
      </w:r>
    </w:p>
    <w:p w:rsidR="00061839" w:rsidRPr="00061839" w:rsidRDefault="00061839" w:rsidP="00061839">
      <w:pPr>
        <w:keepNext/>
        <w:ind w:right="-1" w:firstLine="709"/>
        <w:jc w:val="both"/>
        <w:outlineLvl w:val="0"/>
        <w:rPr>
          <w:color w:val="000000"/>
          <w:sz w:val="28"/>
          <w:szCs w:val="28"/>
        </w:rPr>
      </w:pPr>
      <w:r w:rsidRPr="00061839">
        <w:rPr>
          <w:color w:val="000000"/>
          <w:sz w:val="28"/>
          <w:szCs w:val="28"/>
        </w:rPr>
        <w:t>2. Решение вступает в силу с момента подписания и подлежит официальному опубликованию в районной газете «Заря».</w:t>
      </w:r>
    </w:p>
    <w:p w:rsidR="00061839" w:rsidRPr="00061839" w:rsidRDefault="00061839" w:rsidP="00061839">
      <w:pPr>
        <w:keepNext/>
        <w:ind w:right="-1" w:firstLine="709"/>
        <w:jc w:val="both"/>
        <w:outlineLvl w:val="0"/>
        <w:rPr>
          <w:sz w:val="28"/>
          <w:szCs w:val="28"/>
        </w:rPr>
      </w:pPr>
      <w:r w:rsidRPr="00061839">
        <w:rPr>
          <w:sz w:val="28"/>
          <w:szCs w:val="28"/>
        </w:rPr>
        <w:t xml:space="preserve">3. </w:t>
      </w:r>
      <w:r w:rsidRPr="00061839">
        <w:rPr>
          <w:color w:val="000000"/>
          <w:sz w:val="28"/>
          <w:szCs w:val="20"/>
        </w:rPr>
        <w:t>Контроль за выполнением данного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</w:t>
      </w:r>
      <w:r w:rsidRPr="00061839">
        <w:rPr>
          <w:sz w:val="28"/>
          <w:szCs w:val="28"/>
        </w:rPr>
        <w:t>.</w:t>
      </w:r>
    </w:p>
    <w:p w:rsidR="00061839" w:rsidRPr="00061839" w:rsidRDefault="00061839" w:rsidP="00061839">
      <w:pPr>
        <w:ind w:firstLine="540"/>
        <w:jc w:val="both"/>
        <w:rPr>
          <w:sz w:val="28"/>
          <w:szCs w:val="28"/>
        </w:rPr>
      </w:pPr>
    </w:p>
    <w:p w:rsidR="00061839" w:rsidRPr="00061839" w:rsidRDefault="00061839" w:rsidP="00061839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7"/>
      </w:tblGrid>
      <w:tr w:rsidR="00061839" w:rsidRPr="00061839" w:rsidTr="003C388B">
        <w:tc>
          <w:tcPr>
            <w:tcW w:w="4785" w:type="dxa"/>
            <w:hideMark/>
          </w:tcPr>
          <w:p w:rsidR="00061839" w:rsidRPr="00061839" w:rsidRDefault="00061839" w:rsidP="00061839">
            <w:pPr>
              <w:jc w:val="both"/>
              <w:rPr>
                <w:sz w:val="28"/>
                <w:szCs w:val="28"/>
              </w:rPr>
            </w:pPr>
            <w:r w:rsidRPr="00061839">
              <w:rPr>
                <w:sz w:val="28"/>
                <w:szCs w:val="28"/>
              </w:rPr>
              <w:t xml:space="preserve">Председатель Пировского </w:t>
            </w:r>
          </w:p>
          <w:p w:rsidR="00061839" w:rsidRPr="00061839" w:rsidRDefault="00061839" w:rsidP="00061839">
            <w:pPr>
              <w:jc w:val="both"/>
              <w:rPr>
                <w:sz w:val="28"/>
                <w:szCs w:val="28"/>
              </w:rPr>
            </w:pPr>
            <w:r w:rsidRPr="00061839">
              <w:rPr>
                <w:sz w:val="28"/>
                <w:szCs w:val="28"/>
              </w:rPr>
              <w:t>окружного Совета депутатов</w:t>
            </w:r>
          </w:p>
          <w:p w:rsidR="00061839" w:rsidRPr="00061839" w:rsidRDefault="00061839" w:rsidP="00061839">
            <w:pPr>
              <w:jc w:val="both"/>
              <w:rPr>
                <w:sz w:val="28"/>
                <w:szCs w:val="28"/>
              </w:rPr>
            </w:pPr>
          </w:p>
          <w:p w:rsidR="00061839" w:rsidRPr="00061839" w:rsidRDefault="00061839" w:rsidP="00061839">
            <w:pPr>
              <w:rPr>
                <w:sz w:val="28"/>
                <w:szCs w:val="28"/>
              </w:rPr>
            </w:pPr>
            <w:r w:rsidRPr="00061839">
              <w:rPr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061839" w:rsidRPr="00061839" w:rsidRDefault="00061839" w:rsidP="00061839">
            <w:pPr>
              <w:ind w:left="1169" w:hanging="1169"/>
              <w:rPr>
                <w:sz w:val="28"/>
                <w:szCs w:val="28"/>
              </w:rPr>
            </w:pPr>
            <w:r w:rsidRPr="00061839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        </w:t>
            </w:r>
            <w:r w:rsidRPr="00061839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Глава</w:t>
            </w:r>
            <w:r w:rsidRPr="00061839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061839">
              <w:rPr>
                <w:sz w:val="28"/>
                <w:szCs w:val="28"/>
              </w:rPr>
              <w:t>Пировского         муниципального округа</w:t>
            </w:r>
          </w:p>
          <w:p w:rsidR="00061839" w:rsidRPr="00061839" w:rsidRDefault="00061839" w:rsidP="00061839">
            <w:pPr>
              <w:ind w:left="1169" w:hanging="1169"/>
              <w:rPr>
                <w:sz w:val="28"/>
                <w:szCs w:val="28"/>
              </w:rPr>
            </w:pPr>
          </w:p>
          <w:p w:rsidR="00061839" w:rsidRPr="00061839" w:rsidRDefault="00061839" w:rsidP="00061839">
            <w:pPr>
              <w:ind w:left="1169" w:hanging="1169"/>
              <w:jc w:val="both"/>
            </w:pPr>
            <w:r w:rsidRPr="00061839">
              <w:rPr>
                <w:sz w:val="28"/>
                <w:szCs w:val="28"/>
              </w:rPr>
              <w:t xml:space="preserve">                ______________А.И. Евсеев</w:t>
            </w:r>
          </w:p>
        </w:tc>
      </w:tr>
      <w:tr w:rsidR="00061839" w:rsidRPr="00061839" w:rsidTr="003C388B">
        <w:trPr>
          <w:trHeight w:val="463"/>
        </w:trPr>
        <w:tc>
          <w:tcPr>
            <w:tcW w:w="4785" w:type="dxa"/>
          </w:tcPr>
          <w:p w:rsidR="00061839" w:rsidRPr="00061839" w:rsidRDefault="00061839" w:rsidP="00061839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iCs/>
                <w:sz w:val="16"/>
                <w:szCs w:val="16"/>
              </w:rPr>
            </w:pPr>
          </w:p>
          <w:p w:rsidR="00061839" w:rsidRPr="00061839" w:rsidRDefault="00061839" w:rsidP="00061839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786" w:type="dxa"/>
          </w:tcPr>
          <w:p w:rsidR="00061839" w:rsidRPr="00061839" w:rsidRDefault="00061839" w:rsidP="00061839">
            <w:pPr>
              <w:jc w:val="both"/>
              <w:rPr>
                <w:sz w:val="28"/>
                <w:szCs w:val="28"/>
              </w:rPr>
            </w:pPr>
            <w:r w:rsidRPr="00061839">
              <w:rPr>
                <w:sz w:val="28"/>
                <w:szCs w:val="28"/>
              </w:rPr>
              <w:t xml:space="preserve">   </w:t>
            </w:r>
          </w:p>
          <w:p w:rsidR="00061839" w:rsidRPr="00061839" w:rsidRDefault="00061839" w:rsidP="00061839">
            <w:pPr>
              <w:jc w:val="both"/>
              <w:rPr>
                <w:sz w:val="28"/>
                <w:szCs w:val="28"/>
              </w:rPr>
            </w:pPr>
            <w:r w:rsidRPr="00061839">
              <w:rPr>
                <w:sz w:val="28"/>
                <w:szCs w:val="28"/>
              </w:rPr>
              <w:t xml:space="preserve">      </w:t>
            </w:r>
          </w:p>
        </w:tc>
      </w:tr>
    </w:tbl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C125DE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  <w:sectPr w:rsidR="00C125DE" w:rsidSect="001E3DB5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6692" w:type="dxa"/>
        <w:tblLook w:val="01E0" w:firstRow="1" w:lastRow="1" w:firstColumn="1" w:lastColumn="1" w:noHBand="0" w:noVBand="0"/>
      </w:tblPr>
      <w:tblGrid>
        <w:gridCol w:w="11199"/>
        <w:gridCol w:w="5493"/>
      </w:tblGrid>
      <w:tr w:rsidR="00537C8F" w:rsidRPr="00B24624" w:rsidTr="00537C8F">
        <w:tc>
          <w:tcPr>
            <w:tcW w:w="11199" w:type="dxa"/>
          </w:tcPr>
          <w:p w:rsidR="00537C8F" w:rsidRDefault="00537C8F" w:rsidP="00F172AB">
            <w:pPr>
              <w:jc w:val="both"/>
              <w:rPr>
                <w:sz w:val="28"/>
              </w:rPr>
            </w:pPr>
          </w:p>
          <w:p w:rsidR="00537C8F" w:rsidRPr="00B24624" w:rsidRDefault="00537C8F" w:rsidP="00F172AB">
            <w:pPr>
              <w:jc w:val="both"/>
              <w:rPr>
                <w:sz w:val="28"/>
              </w:rPr>
            </w:pPr>
          </w:p>
          <w:p w:rsidR="00537C8F" w:rsidRPr="00B24624" w:rsidRDefault="00537C8F" w:rsidP="00F172AB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061839" w:rsidRDefault="00061839" w:rsidP="00061839">
            <w:pPr>
              <w:jc w:val="both"/>
            </w:pPr>
            <w:r w:rsidRPr="006A6569">
              <w:t xml:space="preserve">Приложение </w:t>
            </w:r>
            <w:r>
              <w:t xml:space="preserve">№ 1 </w:t>
            </w:r>
            <w:r w:rsidRPr="006A6569">
              <w:t xml:space="preserve">к </w:t>
            </w:r>
            <w:r>
              <w:t>Р</w:t>
            </w:r>
            <w:r w:rsidRPr="006A6569">
              <w:t xml:space="preserve">ешению </w:t>
            </w:r>
          </w:p>
          <w:p w:rsidR="00061839" w:rsidRDefault="00061839" w:rsidP="00061839">
            <w:r w:rsidRPr="006A6569">
              <w:t xml:space="preserve">Пировского </w:t>
            </w:r>
            <w:r>
              <w:t>окруж</w:t>
            </w:r>
            <w:r w:rsidR="000929FE">
              <w:t>ного Совета депутатов</w:t>
            </w:r>
          </w:p>
          <w:p w:rsidR="00061839" w:rsidRDefault="00061839" w:rsidP="00061839">
            <w:pPr>
              <w:jc w:val="both"/>
            </w:pPr>
            <w:r w:rsidRPr="006A6569">
              <w:t>от</w:t>
            </w:r>
            <w:r>
              <w:t xml:space="preserve"> </w:t>
            </w:r>
            <w:r w:rsidR="00664147">
              <w:t>29</w:t>
            </w:r>
            <w:r>
              <w:t>.0</w:t>
            </w:r>
            <w:r w:rsidR="00664147">
              <w:t>7</w:t>
            </w:r>
            <w:r>
              <w:t>.2021</w:t>
            </w:r>
            <w:r w:rsidRPr="00061839">
              <w:t xml:space="preserve"> № </w:t>
            </w:r>
            <w:r w:rsidR="00664147">
              <w:t>13-143р</w:t>
            </w:r>
            <w:bookmarkStart w:id="0" w:name="_GoBack"/>
            <w:bookmarkEnd w:id="0"/>
          </w:p>
          <w:p w:rsidR="00061839" w:rsidRDefault="00061839" w:rsidP="00F172AB">
            <w:pPr>
              <w:jc w:val="both"/>
            </w:pPr>
          </w:p>
          <w:p w:rsidR="00537C8F" w:rsidRDefault="00537C8F" w:rsidP="00F172AB">
            <w:pPr>
              <w:jc w:val="both"/>
            </w:pPr>
            <w:r w:rsidRPr="006A6569">
              <w:t xml:space="preserve">Приложение </w:t>
            </w:r>
            <w:r>
              <w:t xml:space="preserve">№ 1 </w:t>
            </w:r>
            <w:r w:rsidRPr="006A6569">
              <w:t xml:space="preserve">к </w:t>
            </w:r>
            <w:r>
              <w:t>Р</w:t>
            </w:r>
            <w:r w:rsidRPr="006A6569">
              <w:t xml:space="preserve">ешению </w:t>
            </w:r>
          </w:p>
          <w:p w:rsidR="00537C8F" w:rsidRDefault="00537C8F" w:rsidP="00F172AB">
            <w:r w:rsidRPr="006A6569">
              <w:t xml:space="preserve">Пировского </w:t>
            </w:r>
            <w:r>
              <w:t>р</w:t>
            </w:r>
            <w:r w:rsidR="000929FE">
              <w:t>айонного Совета депутатов</w:t>
            </w:r>
          </w:p>
          <w:p w:rsidR="00537C8F" w:rsidRPr="006A6569" w:rsidRDefault="00537C8F" w:rsidP="00061839">
            <w:r w:rsidRPr="006A6569">
              <w:t>от</w:t>
            </w:r>
            <w:r>
              <w:t xml:space="preserve"> </w:t>
            </w:r>
            <w:r w:rsidR="00061839" w:rsidRPr="00061839">
              <w:t>27.05.2009 № 48-241-р</w:t>
            </w:r>
            <w:r w:rsidRPr="006A6569">
              <w:t xml:space="preserve"> </w:t>
            </w:r>
          </w:p>
        </w:tc>
      </w:tr>
    </w:tbl>
    <w:p w:rsidR="00537C8F" w:rsidRDefault="00537C8F" w:rsidP="00537C8F">
      <w:pPr>
        <w:jc w:val="center"/>
        <w:rPr>
          <w:sz w:val="28"/>
        </w:rPr>
      </w:pPr>
    </w:p>
    <w:p w:rsidR="00C125DE" w:rsidRDefault="00537C8F" w:rsidP="00537C8F">
      <w:pPr>
        <w:jc w:val="center"/>
        <w:rPr>
          <w:b/>
          <w:bCs/>
          <w:color w:val="000000" w:themeColor="text1"/>
          <w:sz w:val="28"/>
          <w:szCs w:val="28"/>
        </w:rPr>
      </w:pPr>
      <w:r w:rsidRPr="00537C8F">
        <w:rPr>
          <w:b/>
        </w:rPr>
        <w:t>Перечень муниципального имущества, свободного от прав третьих лиц</w:t>
      </w:r>
    </w:p>
    <w:tbl>
      <w:tblPr>
        <w:tblW w:w="15313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280"/>
        <w:gridCol w:w="3548"/>
        <w:gridCol w:w="1134"/>
        <w:gridCol w:w="997"/>
        <w:gridCol w:w="1417"/>
        <w:gridCol w:w="1130"/>
        <w:gridCol w:w="992"/>
        <w:gridCol w:w="1559"/>
        <w:gridCol w:w="1134"/>
        <w:gridCol w:w="1701"/>
      </w:tblGrid>
      <w:tr w:rsidR="007912FD" w:rsidRPr="00537C8F" w:rsidTr="000929FE">
        <w:trPr>
          <w:trHeight w:val="2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BFBFBF"/>
            <w:vAlign w:val="center"/>
            <w:hideMark/>
          </w:tcPr>
          <w:p w:rsidR="007912FD" w:rsidRPr="00537C8F" w:rsidRDefault="007912FD" w:rsidP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Вид объекта недвижи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мости; движимое имущество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7912FD" w:rsidRPr="00537C8F" w:rsidTr="000929FE">
        <w:trPr>
          <w:trHeight w:val="76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 номер</w:t>
            </w:r>
            <w:r w:rsidRPr="00537C8F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Номер части объекта недвижи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мости согласно сведениям государст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венного кадастра недвижи</w:t>
            </w:r>
            <w:r w:rsidR="00537C8F">
              <w:rPr>
                <w:color w:val="000000"/>
                <w:sz w:val="20"/>
                <w:szCs w:val="20"/>
              </w:rPr>
              <w:t>-</w:t>
            </w:r>
            <w:r w:rsidRPr="00537C8F">
              <w:rPr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Наименование объекта учета</w:t>
            </w:r>
          </w:p>
        </w:tc>
      </w:tr>
      <w:tr w:rsidR="007912FD" w:rsidRPr="00537C8F" w:rsidTr="000929FE">
        <w:trPr>
          <w:trHeight w:val="23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 w:rsidP="00537C8F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 w:rsidP="00537C8F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 xml:space="preserve">Единица </w:t>
            </w:r>
            <w:r w:rsidR="00537C8F">
              <w:rPr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</w:tr>
      <w:tr w:rsidR="007912FD" w:rsidRPr="00537C8F" w:rsidTr="000929FE">
        <w:trPr>
          <w:trHeight w:val="62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7912FD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vAlign w:val="center"/>
            <w:hideMark/>
          </w:tcPr>
          <w:p w:rsidR="007912FD" w:rsidRPr="00537C8F" w:rsidRDefault="00537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929FE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 w:rsidR="00061839"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>, с. Пировское, ул. Ключевая, 44/1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Склад из арболитовых плит</w:t>
            </w: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929FE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 w:rsidR="00061839"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>, с. Пировское, ул. Ключевая, 44/4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Столярный цех</w:t>
            </w: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929FE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 w:rsidR="00061839"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>, с. Пировское, ул. Ключевая 44/2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Гараж</w:t>
            </w: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929FE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1-39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 w:rsidR="00061839"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>, с. Пировское, ул. Ключевая, 44/3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24:31:0801011:110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Контора</w:t>
            </w:r>
          </w:p>
        </w:tc>
      </w:tr>
      <w:tr w:rsidR="007912FD" w:rsidRPr="00537C8F" w:rsidTr="000929F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 w:rsidP="000929FE">
            <w:pPr>
              <w:jc w:val="center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1-42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 w:rsidR="00061839"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>, с. Пировское, ул. Дорожная, 6-1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24:31:0801053:65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jc w:val="right"/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2FD" w:rsidRPr="00537C8F" w:rsidRDefault="007912FD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Квартира</w:t>
            </w:r>
          </w:p>
        </w:tc>
      </w:tr>
      <w:tr w:rsidR="00061839" w:rsidRPr="00537C8F" w:rsidTr="000929F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92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Кетский, ул. Центральная,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24:31:1401010:37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  <w:tr w:rsidR="00061839" w:rsidRPr="00537C8F" w:rsidTr="000929F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92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Кетский, ул. Центральная,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24:31:1401010:37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  <w:tr w:rsidR="00061839" w:rsidRPr="00537C8F" w:rsidTr="000929F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92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Кетский, ул. Центральная,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24:31:1401010:37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  <w:tr w:rsidR="00061839" w:rsidRPr="00537C8F" w:rsidTr="000929FE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929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Кра</w:t>
            </w:r>
            <w:r>
              <w:rPr>
                <w:color w:val="000000"/>
                <w:sz w:val="20"/>
                <w:szCs w:val="20"/>
              </w:rPr>
              <w:t>сноярский край, Пировский район</w:t>
            </w:r>
            <w:r w:rsidRPr="00537C8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п. Кетский, ул. Центральная,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24:31:1401010:37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929FE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992F5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 w:rsidRPr="00537C8F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839" w:rsidRPr="00537C8F" w:rsidRDefault="00061839" w:rsidP="00061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</w:tr>
    </w:tbl>
    <w:p w:rsidR="00C125DE" w:rsidRPr="001E3DB5" w:rsidRDefault="00C125DE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sectPr w:rsidR="00C125DE" w:rsidRPr="001E3DB5" w:rsidSect="000929FE">
      <w:pgSz w:w="16838" w:h="11906" w:orient="landscape" w:code="9"/>
      <w:pgMar w:top="851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25" w:rsidRDefault="003C4025" w:rsidP="00EE3A42">
      <w:r>
        <w:separator/>
      </w:r>
    </w:p>
  </w:endnote>
  <w:endnote w:type="continuationSeparator" w:id="0">
    <w:p w:rsidR="003C4025" w:rsidRDefault="003C4025" w:rsidP="00E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25" w:rsidRDefault="003C4025" w:rsidP="00EE3A42">
      <w:r>
        <w:separator/>
      </w:r>
    </w:p>
  </w:footnote>
  <w:footnote w:type="continuationSeparator" w:id="0">
    <w:p w:rsidR="003C4025" w:rsidRDefault="003C4025" w:rsidP="00EE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5"/>
    <w:rsid w:val="000177A3"/>
    <w:rsid w:val="00023ACC"/>
    <w:rsid w:val="00032B77"/>
    <w:rsid w:val="000608F4"/>
    <w:rsid w:val="00061839"/>
    <w:rsid w:val="00064325"/>
    <w:rsid w:val="00076B25"/>
    <w:rsid w:val="000862B0"/>
    <w:rsid w:val="00086395"/>
    <w:rsid w:val="000929FE"/>
    <w:rsid w:val="000A23A8"/>
    <w:rsid w:val="000A7188"/>
    <w:rsid w:val="000C3F2B"/>
    <w:rsid w:val="000E51C9"/>
    <w:rsid w:val="000F6DD7"/>
    <w:rsid w:val="00101ACE"/>
    <w:rsid w:val="00103E0F"/>
    <w:rsid w:val="0010740B"/>
    <w:rsid w:val="0011105A"/>
    <w:rsid w:val="00124698"/>
    <w:rsid w:val="0012521F"/>
    <w:rsid w:val="0014189E"/>
    <w:rsid w:val="0018157C"/>
    <w:rsid w:val="001B7217"/>
    <w:rsid w:val="001D0F5F"/>
    <w:rsid w:val="001D5F4B"/>
    <w:rsid w:val="001E3DB5"/>
    <w:rsid w:val="001E4C6B"/>
    <w:rsid w:val="001F3005"/>
    <w:rsid w:val="00224D9F"/>
    <w:rsid w:val="002313A1"/>
    <w:rsid w:val="0024001F"/>
    <w:rsid w:val="002459CA"/>
    <w:rsid w:val="00246EA7"/>
    <w:rsid w:val="00250DDA"/>
    <w:rsid w:val="00260779"/>
    <w:rsid w:val="0026220A"/>
    <w:rsid w:val="00271915"/>
    <w:rsid w:val="00296ACB"/>
    <w:rsid w:val="002E1959"/>
    <w:rsid w:val="00304305"/>
    <w:rsid w:val="00314207"/>
    <w:rsid w:val="00314448"/>
    <w:rsid w:val="00320B78"/>
    <w:rsid w:val="0032233F"/>
    <w:rsid w:val="00323CBF"/>
    <w:rsid w:val="00360721"/>
    <w:rsid w:val="00363322"/>
    <w:rsid w:val="00382002"/>
    <w:rsid w:val="00387E51"/>
    <w:rsid w:val="00396FF2"/>
    <w:rsid w:val="003B44E6"/>
    <w:rsid w:val="003B58B1"/>
    <w:rsid w:val="003C4025"/>
    <w:rsid w:val="004115D3"/>
    <w:rsid w:val="00415BB4"/>
    <w:rsid w:val="00422099"/>
    <w:rsid w:val="004242A6"/>
    <w:rsid w:val="004332D0"/>
    <w:rsid w:val="00447D49"/>
    <w:rsid w:val="00465685"/>
    <w:rsid w:val="00477B15"/>
    <w:rsid w:val="00482299"/>
    <w:rsid w:val="004A7B63"/>
    <w:rsid w:val="004B401D"/>
    <w:rsid w:val="004D1538"/>
    <w:rsid w:val="004D4730"/>
    <w:rsid w:val="004D52D7"/>
    <w:rsid w:val="005065CA"/>
    <w:rsid w:val="00510397"/>
    <w:rsid w:val="00515159"/>
    <w:rsid w:val="0053274C"/>
    <w:rsid w:val="00537C8F"/>
    <w:rsid w:val="00574115"/>
    <w:rsid w:val="00590989"/>
    <w:rsid w:val="00593D83"/>
    <w:rsid w:val="005C2EA4"/>
    <w:rsid w:val="005E35DE"/>
    <w:rsid w:val="00607706"/>
    <w:rsid w:val="00611BD2"/>
    <w:rsid w:val="006320D5"/>
    <w:rsid w:val="00664147"/>
    <w:rsid w:val="00694E5F"/>
    <w:rsid w:val="006A6569"/>
    <w:rsid w:val="006B171B"/>
    <w:rsid w:val="006B2415"/>
    <w:rsid w:val="006D560F"/>
    <w:rsid w:val="006E4F43"/>
    <w:rsid w:val="006E6F56"/>
    <w:rsid w:val="0070754B"/>
    <w:rsid w:val="00761898"/>
    <w:rsid w:val="007912FD"/>
    <w:rsid w:val="007C528E"/>
    <w:rsid w:val="007D0EC1"/>
    <w:rsid w:val="007D74BE"/>
    <w:rsid w:val="007D7DC5"/>
    <w:rsid w:val="00804297"/>
    <w:rsid w:val="00805962"/>
    <w:rsid w:val="00811457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C0319"/>
    <w:rsid w:val="008D31D8"/>
    <w:rsid w:val="008D5567"/>
    <w:rsid w:val="008D725A"/>
    <w:rsid w:val="008F4C49"/>
    <w:rsid w:val="00900EE1"/>
    <w:rsid w:val="00902E6B"/>
    <w:rsid w:val="00912B14"/>
    <w:rsid w:val="00927326"/>
    <w:rsid w:val="00932369"/>
    <w:rsid w:val="0094668D"/>
    <w:rsid w:val="0095102C"/>
    <w:rsid w:val="00954D71"/>
    <w:rsid w:val="00972616"/>
    <w:rsid w:val="00992F59"/>
    <w:rsid w:val="00993D58"/>
    <w:rsid w:val="009A0D45"/>
    <w:rsid w:val="009B05D8"/>
    <w:rsid w:val="009B3ED6"/>
    <w:rsid w:val="009C1A44"/>
    <w:rsid w:val="009F7229"/>
    <w:rsid w:val="00A43AA8"/>
    <w:rsid w:val="00A44277"/>
    <w:rsid w:val="00A8446B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451E2"/>
    <w:rsid w:val="00B45BF8"/>
    <w:rsid w:val="00B53B49"/>
    <w:rsid w:val="00B7179A"/>
    <w:rsid w:val="00B84A4D"/>
    <w:rsid w:val="00B91317"/>
    <w:rsid w:val="00BB30AE"/>
    <w:rsid w:val="00BC185B"/>
    <w:rsid w:val="00BC53E8"/>
    <w:rsid w:val="00BC6E2E"/>
    <w:rsid w:val="00BE4CA9"/>
    <w:rsid w:val="00BF008E"/>
    <w:rsid w:val="00C0792C"/>
    <w:rsid w:val="00C125DE"/>
    <w:rsid w:val="00C1271B"/>
    <w:rsid w:val="00C36D66"/>
    <w:rsid w:val="00C650B5"/>
    <w:rsid w:val="00C654D9"/>
    <w:rsid w:val="00C73037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07EFF"/>
    <w:rsid w:val="00D137C1"/>
    <w:rsid w:val="00D21D5D"/>
    <w:rsid w:val="00D61AB5"/>
    <w:rsid w:val="00DA1374"/>
    <w:rsid w:val="00DB23AB"/>
    <w:rsid w:val="00DD23C3"/>
    <w:rsid w:val="00E033A3"/>
    <w:rsid w:val="00E04677"/>
    <w:rsid w:val="00E13E08"/>
    <w:rsid w:val="00E14878"/>
    <w:rsid w:val="00E16349"/>
    <w:rsid w:val="00E21801"/>
    <w:rsid w:val="00E22C3A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2F75"/>
    <w:rsid w:val="00F14DD7"/>
    <w:rsid w:val="00F1503D"/>
    <w:rsid w:val="00F1644B"/>
    <w:rsid w:val="00F234B1"/>
    <w:rsid w:val="00F65CE3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60BF2-466B-42E7-841D-4220695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User Windows</cp:lastModifiedBy>
  <cp:revision>3</cp:revision>
  <cp:lastPrinted>2021-06-08T08:21:00Z</cp:lastPrinted>
  <dcterms:created xsi:type="dcterms:W3CDTF">2021-06-08T09:45:00Z</dcterms:created>
  <dcterms:modified xsi:type="dcterms:W3CDTF">2023-04-26T09:59:00Z</dcterms:modified>
</cp:coreProperties>
</file>